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3E21" w14:textId="77777777" w:rsidR="001D7230" w:rsidRDefault="005D5369" w:rsidP="001D4EBA">
      <w:pPr>
        <w:jc w:val="center"/>
        <w:rPr>
          <w:b/>
          <w:sz w:val="24"/>
        </w:rPr>
      </w:pPr>
      <w:r w:rsidRPr="001D4EBA">
        <w:rPr>
          <w:b/>
          <w:sz w:val="24"/>
        </w:rPr>
        <w:t>S</w:t>
      </w:r>
      <w:r w:rsidR="0012439F">
        <w:rPr>
          <w:b/>
          <w:sz w:val="24"/>
        </w:rPr>
        <w:t>afe working practise within our school</w:t>
      </w:r>
    </w:p>
    <w:p w14:paraId="0E2E3E22" w14:textId="7AB9B5A9" w:rsidR="005D5369" w:rsidRDefault="00A8591F">
      <w:r>
        <w:rPr>
          <w:rFonts w:ascii="Calibri" w:hAnsi="Calibri"/>
        </w:rPr>
        <w:t xml:space="preserve">Staff are expected to adhere to the school’s Code of Conduct and to </w:t>
      </w:r>
      <w:r w:rsidR="007D56C5">
        <w:rPr>
          <w:rFonts w:ascii="Calibri" w:hAnsi="Calibri"/>
        </w:rPr>
        <w:t>always maintain a professional manner</w:t>
      </w:r>
      <w:r>
        <w:rPr>
          <w:rFonts w:ascii="Calibri" w:hAnsi="Calibri"/>
        </w:rPr>
        <w:t xml:space="preserve">. </w:t>
      </w:r>
      <w:r w:rsidR="005D5369">
        <w:t>All adults have a responsibility to be a positive role model by being respectful, fair and considerate to all by:</w:t>
      </w:r>
    </w:p>
    <w:p w14:paraId="0E2E3E23" w14:textId="77777777" w:rsidR="005D5369" w:rsidRDefault="005D5369" w:rsidP="005D5369">
      <w:pPr>
        <w:pStyle w:val="ListParagraph"/>
        <w:numPr>
          <w:ilvl w:val="0"/>
          <w:numId w:val="1"/>
        </w:numPr>
      </w:pPr>
      <w:r>
        <w:t>Treating all children equally</w:t>
      </w:r>
    </w:p>
    <w:p w14:paraId="0E2E3E24" w14:textId="77777777" w:rsidR="005D5369" w:rsidRDefault="00F065C3" w:rsidP="005D5369">
      <w:pPr>
        <w:pStyle w:val="ListParagraph"/>
        <w:numPr>
          <w:ilvl w:val="0"/>
          <w:numId w:val="1"/>
        </w:numPr>
      </w:pPr>
      <w:r>
        <w:t>Ensuring that when working with individual children the door is left open, or that you are visible to others</w:t>
      </w:r>
    </w:p>
    <w:p w14:paraId="0E2E3E25" w14:textId="77777777" w:rsidR="00F065C3" w:rsidRDefault="00F065C3" w:rsidP="005D5369">
      <w:pPr>
        <w:pStyle w:val="ListParagraph"/>
        <w:numPr>
          <w:ilvl w:val="0"/>
          <w:numId w:val="1"/>
        </w:numPr>
      </w:pPr>
      <w:r>
        <w:t>Respecting a child’s right to personal privacy</w:t>
      </w:r>
    </w:p>
    <w:p w14:paraId="0E2E3E26" w14:textId="77777777" w:rsidR="00F065C3" w:rsidRDefault="00F065C3" w:rsidP="005D5369">
      <w:pPr>
        <w:pStyle w:val="ListParagraph"/>
        <w:numPr>
          <w:ilvl w:val="0"/>
          <w:numId w:val="1"/>
        </w:numPr>
      </w:pPr>
      <w:r>
        <w:t>Never allowing abusive peer activities, remarks or gestures</w:t>
      </w:r>
    </w:p>
    <w:p w14:paraId="0E2E3E27" w14:textId="77777777" w:rsidR="00F065C3" w:rsidRDefault="00F065C3" w:rsidP="005D5369">
      <w:pPr>
        <w:pStyle w:val="ListParagraph"/>
        <w:numPr>
          <w:ilvl w:val="0"/>
          <w:numId w:val="1"/>
        </w:numPr>
      </w:pPr>
      <w:r>
        <w:t>Never us</w:t>
      </w:r>
      <w:r w:rsidR="00A8591F">
        <w:t>ing</w:t>
      </w:r>
      <w:r>
        <w:t xml:space="preserve"> personal equipment to photograph children</w:t>
      </w:r>
    </w:p>
    <w:p w14:paraId="0E2E3E28" w14:textId="77777777" w:rsidR="00F065C3" w:rsidRDefault="00A8591F" w:rsidP="005D5369">
      <w:pPr>
        <w:pStyle w:val="ListParagraph"/>
        <w:numPr>
          <w:ilvl w:val="0"/>
          <w:numId w:val="1"/>
        </w:numPr>
      </w:pPr>
      <w:r>
        <w:t>Never exchanging</w:t>
      </w:r>
      <w:r w:rsidR="00F065C3">
        <w:t xml:space="preserve"> gifts unless approved by the school</w:t>
      </w:r>
    </w:p>
    <w:p w14:paraId="0E2E3E29" w14:textId="77777777" w:rsidR="00F065C3" w:rsidRDefault="00F065C3" w:rsidP="00F065C3">
      <w:r>
        <w:t>Remember someone else might misinterpret your actions</w:t>
      </w:r>
      <w:r w:rsidR="00A8591F">
        <w:t>.</w:t>
      </w:r>
      <w:r w:rsidR="001D4EBA">
        <w:t xml:space="preserve"> </w:t>
      </w:r>
      <w:r>
        <w:t>Be aware your good name is not enough to protect you</w:t>
      </w:r>
      <w:r w:rsidR="001D4EBA">
        <w:t>.</w:t>
      </w:r>
    </w:p>
    <w:p w14:paraId="0E2E3E2A" w14:textId="77777777" w:rsidR="001E0231" w:rsidRDefault="00A8591F" w:rsidP="00A8591F">
      <w:pPr>
        <w:rPr>
          <w:rFonts w:ascii="Calibri" w:hAnsi="Calibri"/>
        </w:rPr>
      </w:pPr>
      <w:r>
        <w:rPr>
          <w:rFonts w:ascii="Calibri" w:hAnsi="Calibri"/>
        </w:rPr>
        <w:t xml:space="preserve">Staff must report any concerns about staff conduct around children to the Headteacher. As in all schools, if there are concerns about the conduct of the Headteacher, then these should be shared with the Chair of Governors. The staff ‘Whistleblowing Policy’ has been discussed and adopted and all staff have access to this document. </w:t>
      </w:r>
    </w:p>
    <w:p w14:paraId="0E2E3E2B" w14:textId="77777777" w:rsidR="00A8591F" w:rsidRDefault="00A8591F" w:rsidP="00A8591F">
      <w:pPr>
        <w:rPr>
          <w:rFonts w:ascii="Calibri" w:hAnsi="Calibri"/>
        </w:rPr>
      </w:pPr>
      <w:r>
        <w:rPr>
          <w:rFonts w:ascii="Calibri" w:hAnsi="Calibri"/>
        </w:rPr>
        <w:t xml:space="preserve">Concerns about staff members </w:t>
      </w:r>
      <w:r w:rsidR="001E0231">
        <w:rPr>
          <w:rFonts w:ascii="Calibri" w:hAnsi="Calibri"/>
        </w:rPr>
        <w:t xml:space="preserve">will be reported to the Local Authority Designated Lead: </w:t>
      </w:r>
    </w:p>
    <w:p w14:paraId="0E2E3E2C" w14:textId="77777777" w:rsidR="001E0231" w:rsidRPr="001E0231" w:rsidRDefault="001E0231" w:rsidP="001E0231">
      <w:pPr>
        <w:jc w:val="center"/>
        <w:rPr>
          <w:rFonts w:ascii="Calibri" w:hAnsi="Calibri"/>
          <w:b/>
        </w:rPr>
      </w:pPr>
      <w:r w:rsidRPr="001E0231">
        <w:rPr>
          <w:rFonts w:ascii="Calibri" w:hAnsi="Calibri"/>
          <w:b/>
        </w:rPr>
        <w:t>Anthony Goble</w:t>
      </w:r>
    </w:p>
    <w:p w14:paraId="0E2E3E2D" w14:textId="77777777" w:rsidR="001E0231" w:rsidRDefault="001E0231" w:rsidP="001E0231">
      <w:pPr>
        <w:jc w:val="center"/>
        <w:rPr>
          <w:rFonts w:ascii="Calibri" w:hAnsi="Calibri"/>
        </w:rPr>
      </w:pPr>
      <w:r>
        <w:rPr>
          <w:rFonts w:ascii="Calibri" w:hAnsi="Calibri"/>
        </w:rPr>
        <w:t>Tel: 01823 359029</w:t>
      </w:r>
    </w:p>
    <w:p w14:paraId="0E2E3E2E" w14:textId="77777777" w:rsidR="00420BB2" w:rsidRPr="00A8591F" w:rsidRDefault="001E0231" w:rsidP="00420BB2">
      <w:pPr>
        <w:jc w:val="center"/>
        <w:rPr>
          <w:b/>
          <w:sz w:val="24"/>
        </w:rPr>
      </w:pPr>
      <w:r>
        <w:rPr>
          <w:b/>
          <w:sz w:val="24"/>
        </w:rPr>
        <w:t>I</w:t>
      </w:r>
      <w:r w:rsidR="00420BB2" w:rsidRPr="00A8591F">
        <w:rPr>
          <w:b/>
          <w:sz w:val="24"/>
        </w:rPr>
        <w:t>mportant Key Contacts</w:t>
      </w:r>
    </w:p>
    <w:p w14:paraId="0E2E3E2F" w14:textId="77777777" w:rsidR="00420BB2" w:rsidRDefault="00504262">
      <w:r w:rsidRPr="00F065C3">
        <w:rPr>
          <w:b/>
          <w:noProof/>
          <w:sz w:val="36"/>
          <w:szCs w:val="36"/>
          <w:lang w:eastAsia="en-GB"/>
        </w:rPr>
        <w:drawing>
          <wp:anchor distT="0" distB="0" distL="114300" distR="114300" simplePos="0" relativeHeight="251658240" behindDoc="1" locked="0" layoutInCell="1" allowOverlap="1" wp14:anchorId="0E2E3E81" wp14:editId="0E2E3E82">
            <wp:simplePos x="0" y="0"/>
            <wp:positionH relativeFrom="column">
              <wp:posOffset>3556635</wp:posOffset>
            </wp:positionH>
            <wp:positionV relativeFrom="paragraph">
              <wp:posOffset>144145</wp:posOffset>
            </wp:positionV>
            <wp:extent cx="3180715" cy="2827655"/>
            <wp:effectExtent l="0" t="0" r="635" b="0"/>
            <wp:wrapTight wrapText="bothSides">
              <wp:wrapPolygon edited="0">
                <wp:start x="0" y="0"/>
                <wp:lineTo x="0" y="21391"/>
                <wp:lineTo x="21475" y="21391"/>
                <wp:lineTo x="214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0715" cy="2827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2E3E30" w14:textId="77777777" w:rsidR="00C52539" w:rsidRDefault="001D4EBA" w:rsidP="001E0231">
      <w:pPr>
        <w:jc w:val="center"/>
      </w:pPr>
      <w:r>
        <w:t>D</w:t>
      </w:r>
      <w:r w:rsidR="00C52539">
        <w:t>esignated Safeguarding Lead</w:t>
      </w:r>
      <w:r>
        <w:t>:</w:t>
      </w:r>
    </w:p>
    <w:p w14:paraId="0E2E3E31" w14:textId="77777777" w:rsidR="00C52539" w:rsidRPr="001D4EBA" w:rsidRDefault="0012439F" w:rsidP="001E0231">
      <w:pPr>
        <w:jc w:val="center"/>
        <w:rPr>
          <w:b/>
        </w:rPr>
      </w:pPr>
      <w:r>
        <w:rPr>
          <w:b/>
        </w:rPr>
        <w:t xml:space="preserve">Mrs </w:t>
      </w:r>
      <w:r w:rsidR="00853022">
        <w:rPr>
          <w:b/>
        </w:rPr>
        <w:t>S Watkins</w:t>
      </w:r>
    </w:p>
    <w:p w14:paraId="0E2E3E32" w14:textId="77777777" w:rsidR="00C52539" w:rsidRDefault="00504262" w:rsidP="001E0231">
      <w:pPr>
        <w:jc w:val="center"/>
      </w:pPr>
      <w:r>
        <w:t xml:space="preserve">Tel: </w:t>
      </w:r>
      <w:r w:rsidR="00C52539">
        <w:t>01963 2</w:t>
      </w:r>
      <w:r w:rsidR="0012439F">
        <w:t>20345</w:t>
      </w:r>
    </w:p>
    <w:p w14:paraId="0E2E3E33" w14:textId="77777777" w:rsidR="00C52539" w:rsidRDefault="00332C72" w:rsidP="001E0231">
      <w:pPr>
        <w:jc w:val="center"/>
      </w:pPr>
      <w:r>
        <w:t>Deputy Designated Lead</w:t>
      </w:r>
    </w:p>
    <w:p w14:paraId="0E2E3E34" w14:textId="417A0C99" w:rsidR="00332C72" w:rsidRDefault="008F51EE" w:rsidP="001E0231">
      <w:pPr>
        <w:jc w:val="center"/>
        <w:rPr>
          <w:b/>
        </w:rPr>
      </w:pPr>
      <w:r>
        <w:rPr>
          <w:b/>
        </w:rPr>
        <w:t>Mr</w:t>
      </w:r>
      <w:r w:rsidR="00B130AB">
        <w:rPr>
          <w:b/>
        </w:rPr>
        <w:t>s H Free</w:t>
      </w:r>
    </w:p>
    <w:p w14:paraId="0E2E3E35" w14:textId="77777777" w:rsidR="001D4EBA" w:rsidRDefault="00504262" w:rsidP="001E0231">
      <w:pPr>
        <w:jc w:val="center"/>
      </w:pPr>
      <w:r>
        <w:t xml:space="preserve">Tel: </w:t>
      </w:r>
      <w:r w:rsidR="001D4EBA">
        <w:t xml:space="preserve">01963 </w:t>
      </w:r>
      <w:r w:rsidR="0012439F">
        <w:t>220345</w:t>
      </w:r>
    </w:p>
    <w:p w14:paraId="0E2E3E36" w14:textId="77777777" w:rsidR="00332C72" w:rsidRDefault="00332C72" w:rsidP="001E0231">
      <w:pPr>
        <w:jc w:val="center"/>
      </w:pPr>
      <w:r>
        <w:t>Safeguarding Governor</w:t>
      </w:r>
    </w:p>
    <w:p w14:paraId="0E2E3E37" w14:textId="27C302F3" w:rsidR="00780CB6" w:rsidRPr="00504262" w:rsidRDefault="0012439F" w:rsidP="001E0231">
      <w:pPr>
        <w:jc w:val="center"/>
        <w:rPr>
          <w:b/>
        </w:rPr>
      </w:pPr>
      <w:r w:rsidRPr="0012439F">
        <w:rPr>
          <w:b/>
          <w:noProof/>
          <w:sz w:val="32"/>
          <w:lang w:eastAsia="en-GB"/>
        </w:rPr>
        <mc:AlternateContent>
          <mc:Choice Requires="wps">
            <w:drawing>
              <wp:anchor distT="0" distB="0" distL="114300" distR="114300" simplePos="0" relativeHeight="251660288" behindDoc="0" locked="0" layoutInCell="1" allowOverlap="1" wp14:anchorId="0E2E3E83" wp14:editId="27B04758">
                <wp:simplePos x="0" y="0"/>
                <wp:positionH relativeFrom="column">
                  <wp:posOffset>3295016</wp:posOffset>
                </wp:positionH>
                <wp:positionV relativeFrom="paragraph">
                  <wp:posOffset>146685</wp:posOffset>
                </wp:positionV>
                <wp:extent cx="3390900" cy="1519311"/>
                <wp:effectExtent l="0" t="0" r="19050" b="241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519311"/>
                        </a:xfrm>
                        <a:prstGeom prst="rect">
                          <a:avLst/>
                        </a:prstGeom>
                        <a:solidFill>
                          <a:srgbClr val="FFFFFF"/>
                        </a:solidFill>
                        <a:ln w="9525">
                          <a:solidFill>
                            <a:srgbClr val="000000"/>
                          </a:solidFill>
                          <a:miter lim="800000"/>
                          <a:headEnd/>
                          <a:tailEnd/>
                        </a:ln>
                      </wps:spPr>
                      <wps:txbx>
                        <w:txbxContent>
                          <w:p w14:paraId="0E2E3E87" w14:textId="77777777" w:rsidR="0012439F" w:rsidRPr="00504262" w:rsidRDefault="0012439F" w:rsidP="007752D7">
                            <w:pPr>
                              <w:pBdr>
                                <w:bottom w:val="single" w:sz="4" w:space="1" w:color="auto"/>
                              </w:pBdr>
                              <w:jc w:val="center"/>
                              <w:rPr>
                                <w:b/>
                                <w:sz w:val="32"/>
                              </w:rPr>
                            </w:pPr>
                            <w:r w:rsidRPr="00504262">
                              <w:rPr>
                                <w:b/>
                                <w:sz w:val="32"/>
                              </w:rPr>
                              <w:t xml:space="preserve">At </w:t>
                            </w:r>
                            <w:r>
                              <w:rPr>
                                <w:b/>
                                <w:sz w:val="32"/>
                              </w:rPr>
                              <w:t>Charlton Horethorne</w:t>
                            </w:r>
                            <w:r w:rsidRPr="00504262">
                              <w:rPr>
                                <w:b/>
                                <w:sz w:val="32"/>
                              </w:rPr>
                              <w:t xml:space="preserve"> Primary School we are committed to safeguarding and promoting the welfare of children. We expect everyone to share this commitment.</w:t>
                            </w:r>
                          </w:p>
                          <w:p w14:paraId="0E2E3E88" w14:textId="77777777" w:rsidR="0012439F" w:rsidRDefault="001243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E3E83" id="_x0000_t202" coordsize="21600,21600" o:spt="202" path="m,l,21600r21600,l21600,xe">
                <v:stroke joinstyle="miter"/>
                <v:path gradientshapeok="t" o:connecttype="rect"/>
              </v:shapetype>
              <v:shape id="Text Box 2" o:spid="_x0000_s1026" type="#_x0000_t202" style="position:absolute;left:0;text-align:left;margin-left:259.45pt;margin-top:11.55pt;width:267pt;height:11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">
                <v:textbox>
                  <w:txbxContent>
                    <w:p w14:paraId="0E2E3E87" w14:textId="77777777" w:rsidR="0012439F" w:rsidRPr="00504262" w:rsidRDefault="0012439F" w:rsidP="007752D7">
                      <w:pPr>
                        <w:pBdr>
                          <w:bottom w:val="single" w:sz="4" w:space="1" w:color="auto"/>
                        </w:pBdr>
                        <w:jc w:val="center"/>
                        <w:rPr>
                          <w:b/>
                          <w:sz w:val="32"/>
                        </w:rPr>
                      </w:pPr>
                      <w:r w:rsidRPr="00504262">
                        <w:rPr>
                          <w:b/>
                          <w:sz w:val="32"/>
                        </w:rPr>
                        <w:t xml:space="preserve">At </w:t>
                      </w:r>
                      <w:r>
                        <w:rPr>
                          <w:b/>
                          <w:sz w:val="32"/>
                        </w:rPr>
                        <w:t>Charlton Horethorne</w:t>
                      </w:r>
                      <w:r w:rsidRPr="00504262">
                        <w:rPr>
                          <w:b/>
                          <w:sz w:val="32"/>
                        </w:rPr>
                        <w:t xml:space="preserve"> Primary School we are committed to safeguarding and promoting the welfare of children. We expect everyone to share this commitment.</w:t>
                      </w:r>
                    </w:p>
                    <w:p w14:paraId="0E2E3E88" w14:textId="77777777" w:rsidR="0012439F" w:rsidRDefault="0012439F"/>
                  </w:txbxContent>
                </v:textbox>
              </v:shape>
            </w:pict>
          </mc:Fallback>
        </mc:AlternateContent>
      </w:r>
      <w:r>
        <w:rPr>
          <w:b/>
        </w:rPr>
        <w:t>Mr</w:t>
      </w:r>
      <w:r w:rsidR="00B130AB">
        <w:rPr>
          <w:b/>
        </w:rPr>
        <w:t xml:space="preserve"> Dav</w:t>
      </w:r>
      <w:r w:rsidR="007D56C5">
        <w:rPr>
          <w:b/>
        </w:rPr>
        <w:t>id</w:t>
      </w:r>
      <w:r w:rsidR="00B130AB">
        <w:rPr>
          <w:b/>
        </w:rPr>
        <w:t xml:space="preserve"> Horn</w:t>
      </w:r>
    </w:p>
    <w:p w14:paraId="0E2E3E38" w14:textId="77777777" w:rsidR="001D4EBA" w:rsidRDefault="00504262" w:rsidP="001E0231">
      <w:pPr>
        <w:jc w:val="center"/>
      </w:pPr>
      <w:r>
        <w:t xml:space="preserve">Tel: </w:t>
      </w:r>
      <w:r w:rsidR="0012439F">
        <w:t>01963 220345</w:t>
      </w:r>
    </w:p>
    <w:p w14:paraId="0E2E3E39" w14:textId="77777777" w:rsidR="001D4EBA" w:rsidRPr="00420BB2" w:rsidRDefault="001D4EBA" w:rsidP="00420BB2">
      <w:pPr>
        <w:jc w:val="center"/>
        <w:rPr>
          <w:b/>
        </w:rPr>
      </w:pPr>
    </w:p>
    <w:tbl>
      <w:tblPr>
        <w:tblStyle w:val="TableGrid"/>
        <w:tblW w:w="0" w:type="auto"/>
        <w:tblLook w:val="04A0" w:firstRow="1" w:lastRow="0" w:firstColumn="1" w:lastColumn="0" w:noHBand="0" w:noVBand="1"/>
      </w:tblPr>
      <w:tblGrid>
        <w:gridCol w:w="5224"/>
      </w:tblGrid>
      <w:tr w:rsidR="00855A93" w14:paraId="0E2E3E3F" w14:textId="77777777" w:rsidTr="00855A93">
        <w:tc>
          <w:tcPr>
            <w:tcW w:w="5225" w:type="dxa"/>
          </w:tcPr>
          <w:p w14:paraId="0E2E3E3A" w14:textId="77777777" w:rsidR="00855A93" w:rsidRPr="00504262" w:rsidRDefault="00504262" w:rsidP="001C4941">
            <w:pPr>
              <w:jc w:val="center"/>
              <w:rPr>
                <w:b/>
              </w:rPr>
            </w:pPr>
            <w:r w:rsidRPr="00504262">
              <w:rPr>
                <w:b/>
              </w:rPr>
              <w:t xml:space="preserve">Other </w:t>
            </w:r>
            <w:r w:rsidR="00855A93" w:rsidRPr="00504262">
              <w:rPr>
                <w:b/>
              </w:rPr>
              <w:t>Useful Contacts</w:t>
            </w:r>
          </w:p>
          <w:p w14:paraId="0E2E3E3B" w14:textId="77777777" w:rsidR="001C4941" w:rsidRDefault="00FB68A5" w:rsidP="001C4941">
            <w:r>
              <w:t>Children’s</w:t>
            </w:r>
            <w:r w:rsidR="001C4941">
              <w:t xml:space="preserve"> Social Care Services              </w:t>
            </w:r>
            <w:r w:rsidR="00504262">
              <w:t>0330 123 2224</w:t>
            </w:r>
          </w:p>
          <w:p w14:paraId="0E2E3E3C" w14:textId="77777777" w:rsidR="00855A93" w:rsidRDefault="001C4941">
            <w:r>
              <w:t>Police</w:t>
            </w:r>
            <w:r w:rsidR="00504262">
              <w:t xml:space="preserve">                                                         999</w:t>
            </w:r>
          </w:p>
          <w:p w14:paraId="0E2E3E3D" w14:textId="77777777" w:rsidR="001C4941" w:rsidRDefault="001C4941">
            <w:r>
              <w:t>NSPCC</w:t>
            </w:r>
            <w:r w:rsidR="00504262">
              <w:t xml:space="preserve">                                                        0808 800 5000</w:t>
            </w:r>
          </w:p>
          <w:p w14:paraId="0E2E3E3E" w14:textId="77777777" w:rsidR="001C4941" w:rsidRDefault="00FB68A5">
            <w:r>
              <w:t>ChildLine</w:t>
            </w:r>
            <w:r w:rsidR="00504262">
              <w:t xml:space="preserve">                                                   0800 1111</w:t>
            </w:r>
          </w:p>
        </w:tc>
      </w:tr>
    </w:tbl>
    <w:p w14:paraId="0E2E3E40" w14:textId="77777777" w:rsidR="00420BB2" w:rsidRDefault="00420BB2"/>
    <w:p w14:paraId="0E2E3E41" w14:textId="77777777" w:rsidR="001D4EBA" w:rsidRDefault="001D4EBA"/>
    <w:p w14:paraId="0E2E3E42" w14:textId="77777777" w:rsidR="001D4EBA" w:rsidRDefault="001D4EBA"/>
    <w:p w14:paraId="0E2E3E43" w14:textId="77777777" w:rsidR="001D4EBA" w:rsidRPr="00A8591F" w:rsidRDefault="001D4EBA" w:rsidP="001D4EBA">
      <w:pPr>
        <w:jc w:val="center"/>
        <w:rPr>
          <w:b/>
          <w:sz w:val="28"/>
        </w:rPr>
      </w:pPr>
      <w:r w:rsidRPr="00A8591F">
        <w:rPr>
          <w:b/>
          <w:sz w:val="28"/>
        </w:rPr>
        <w:t xml:space="preserve">Everyone has a responsibility to make sure that children within </w:t>
      </w:r>
      <w:r w:rsidR="0012439F">
        <w:rPr>
          <w:b/>
          <w:sz w:val="28"/>
        </w:rPr>
        <w:t>our school</w:t>
      </w:r>
      <w:r w:rsidRPr="00A8591F">
        <w:rPr>
          <w:b/>
          <w:sz w:val="28"/>
        </w:rPr>
        <w:t xml:space="preserve"> are safe</w:t>
      </w:r>
    </w:p>
    <w:p w14:paraId="0E2E3E44" w14:textId="77777777" w:rsidR="00420BB2" w:rsidRDefault="00420BB2"/>
    <w:p w14:paraId="0E2E3E45" w14:textId="77777777" w:rsidR="001D7230" w:rsidRPr="00504262" w:rsidRDefault="00504262" w:rsidP="00504262">
      <w:pPr>
        <w:pStyle w:val="Heading1"/>
        <w:rPr>
          <w:sz w:val="48"/>
        </w:rPr>
      </w:pPr>
      <w:r w:rsidRPr="00504262">
        <w:rPr>
          <w:sz w:val="48"/>
        </w:rPr>
        <w:t xml:space="preserve">Safeguarding and </w:t>
      </w:r>
    </w:p>
    <w:p w14:paraId="0E2E3E46" w14:textId="77777777" w:rsidR="001D7230" w:rsidRDefault="001D7230" w:rsidP="0012439F">
      <w:pPr>
        <w:jc w:val="center"/>
      </w:pPr>
    </w:p>
    <w:p w14:paraId="0E2E3E47" w14:textId="77777777" w:rsidR="001D7230" w:rsidRPr="0012439F" w:rsidRDefault="00480634" w:rsidP="0012439F">
      <w:r w:rsidRPr="00420BB2">
        <w:rPr>
          <w:b/>
          <w:sz w:val="24"/>
        </w:rPr>
        <w:t>What is Child Protection?</w:t>
      </w:r>
    </w:p>
    <w:p w14:paraId="0E2E3E48" w14:textId="77777777" w:rsidR="00480634" w:rsidRDefault="00480634">
      <w:r>
        <w:t xml:space="preserve">Child Protection is the process of protecting children and young people who have been identified as suffering, or likely to suffer harm as a result of </w:t>
      </w:r>
      <w:r w:rsidR="00FB68A5">
        <w:t>abuse</w:t>
      </w:r>
      <w:r>
        <w:t>.</w:t>
      </w:r>
    </w:p>
    <w:p w14:paraId="0E2E3E49" w14:textId="1BAE92CC" w:rsidR="008F51EE" w:rsidRDefault="00C02EE7">
      <w:pPr>
        <w:rPr>
          <w:u w:val="single"/>
        </w:rPr>
      </w:pPr>
      <w:r>
        <w:rPr>
          <w:noProof/>
          <w:color w:val="000000"/>
          <w:bdr w:val="none" w:sz="0" w:space="0" w:color="auto" w:frame="1"/>
        </w:rPr>
        <w:drawing>
          <wp:inline distT="0" distB="0" distL="0" distR="0" wp14:anchorId="15A9F2B7" wp14:editId="2991DAEC">
            <wp:extent cx="2800350" cy="1047126"/>
            <wp:effectExtent l="0" t="0" r="0" b="635"/>
            <wp:docPr id="1" name="Picture 1" descr="Charlton Horethorne C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ton Horethorne CE Prim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7143" cy="1049666"/>
                    </a:xfrm>
                    <a:prstGeom prst="rect">
                      <a:avLst/>
                    </a:prstGeom>
                    <a:noFill/>
                    <a:ln>
                      <a:noFill/>
                    </a:ln>
                  </pic:spPr>
                </pic:pic>
              </a:graphicData>
            </a:graphic>
          </wp:inline>
        </w:drawing>
      </w:r>
    </w:p>
    <w:p w14:paraId="0E2E3E4A" w14:textId="77777777" w:rsidR="008F51EE" w:rsidRDefault="008F51EE">
      <w:pPr>
        <w:rPr>
          <w:u w:val="single"/>
        </w:rPr>
      </w:pPr>
    </w:p>
    <w:p w14:paraId="0E2E3E4B" w14:textId="77777777" w:rsidR="008F51EE" w:rsidRDefault="008F51EE">
      <w:pPr>
        <w:rPr>
          <w:u w:val="single"/>
        </w:rPr>
      </w:pPr>
    </w:p>
    <w:p w14:paraId="0E2E3E4C" w14:textId="77777777" w:rsidR="008F51EE" w:rsidRDefault="008F51EE">
      <w:pPr>
        <w:rPr>
          <w:u w:val="single"/>
        </w:rPr>
      </w:pPr>
    </w:p>
    <w:p w14:paraId="0E2E3E4D" w14:textId="77777777" w:rsidR="008F51EE" w:rsidRDefault="008F51EE">
      <w:pPr>
        <w:rPr>
          <w:u w:val="single"/>
        </w:rPr>
      </w:pPr>
    </w:p>
    <w:p w14:paraId="0E2E3E4E" w14:textId="77777777" w:rsidR="008F51EE" w:rsidRDefault="008F51EE">
      <w:pPr>
        <w:rPr>
          <w:u w:val="single"/>
        </w:rPr>
      </w:pPr>
    </w:p>
    <w:p w14:paraId="0E2E3E4F" w14:textId="77777777" w:rsidR="008F51EE" w:rsidRDefault="008F51EE">
      <w:pPr>
        <w:rPr>
          <w:u w:val="single"/>
        </w:rPr>
      </w:pPr>
    </w:p>
    <w:p w14:paraId="0E2E3E50" w14:textId="77777777" w:rsidR="00480634" w:rsidRPr="00420BB2" w:rsidRDefault="00480634">
      <w:pPr>
        <w:rPr>
          <w:u w:val="single"/>
        </w:rPr>
      </w:pPr>
      <w:r w:rsidRPr="00420BB2">
        <w:rPr>
          <w:u w:val="single"/>
        </w:rPr>
        <w:t>Types of Harm</w:t>
      </w:r>
    </w:p>
    <w:p w14:paraId="0E2E3E51" w14:textId="77777777" w:rsidR="00480634" w:rsidRDefault="00FB68A5">
      <w:r>
        <w:t>Physical: Where</w:t>
      </w:r>
      <w:r w:rsidR="00480634">
        <w:t xml:space="preserve"> a child’s body is deliberately hurt or injured, by an adult or other child</w:t>
      </w:r>
    </w:p>
    <w:p w14:paraId="0E2E3E52" w14:textId="77777777" w:rsidR="00480634" w:rsidRDefault="00480634">
      <w:r>
        <w:t xml:space="preserve">Sexual: </w:t>
      </w:r>
      <w:r w:rsidR="00FB68A5">
        <w:t>Where adults use children, or their images, to satisfy sexual desires; other children can also be abusers</w:t>
      </w:r>
    </w:p>
    <w:p w14:paraId="0E2E3E53" w14:textId="77777777" w:rsidR="00FB68A5" w:rsidRDefault="00FB68A5">
      <w:r>
        <w:t>Emotional: Where children may be deprived of love, continually shamed and taunted, given responsibility beyond their years, or witness the ill treatment of another</w:t>
      </w:r>
    </w:p>
    <w:p w14:paraId="0E2E3E54" w14:textId="77777777" w:rsidR="00FB68A5" w:rsidRDefault="00FB68A5">
      <w:r>
        <w:t>Neglect: A persistent failure to meet a child’s physical, emotional and/or psychological needs</w:t>
      </w:r>
    </w:p>
    <w:p w14:paraId="0E2E3E55" w14:textId="77777777" w:rsidR="00FB68A5" w:rsidRDefault="00FB68A5">
      <w:r>
        <w:t>Extremism: The holding of extreme political or religious views</w:t>
      </w:r>
    </w:p>
    <w:p w14:paraId="0E2E3E56" w14:textId="77777777" w:rsidR="00420BB2" w:rsidRPr="00420BB2" w:rsidRDefault="00420BB2" w:rsidP="00420BB2">
      <w:pPr>
        <w:jc w:val="center"/>
        <w:rPr>
          <w:b/>
          <w:sz w:val="24"/>
        </w:rPr>
      </w:pPr>
      <w:r w:rsidRPr="00420BB2">
        <w:rPr>
          <w:b/>
          <w:sz w:val="24"/>
        </w:rPr>
        <w:t>What is Safeguarding?</w:t>
      </w:r>
    </w:p>
    <w:p w14:paraId="0E2E3E57" w14:textId="77777777" w:rsidR="0071193D" w:rsidRDefault="0071193D">
      <w:r>
        <w:t xml:space="preserve">Safeguarding is the action taken to keep all children safe by:- </w:t>
      </w:r>
    </w:p>
    <w:p w14:paraId="0E2E3E58" w14:textId="77777777" w:rsidR="0071193D" w:rsidRDefault="0071193D">
      <w:r>
        <w:t>* Protecting them from harm</w:t>
      </w:r>
    </w:p>
    <w:p w14:paraId="0E2E3E59" w14:textId="77777777" w:rsidR="0071193D" w:rsidRDefault="0071193D">
      <w:r>
        <w:t>*En</w:t>
      </w:r>
      <w:r w:rsidR="00420BB2">
        <w:t>s</w:t>
      </w:r>
      <w:r>
        <w:t>uring that they are safe and well looked after</w:t>
      </w:r>
    </w:p>
    <w:p w14:paraId="0E2E3E5A" w14:textId="77777777" w:rsidR="0071193D" w:rsidRDefault="0071193D">
      <w:r>
        <w:t>*Taking action so that all children are able to grow up in a safe environment</w:t>
      </w:r>
    </w:p>
    <w:p w14:paraId="0E2E3E5B" w14:textId="77777777" w:rsidR="00420BB2" w:rsidRPr="00BE7ADC" w:rsidRDefault="00420BB2" w:rsidP="001D4EBA">
      <w:pPr>
        <w:jc w:val="center"/>
        <w:rPr>
          <w:b/>
          <w:sz w:val="28"/>
          <w:szCs w:val="28"/>
        </w:rPr>
      </w:pPr>
      <w:r w:rsidRPr="00BE7ADC">
        <w:rPr>
          <w:b/>
          <w:sz w:val="28"/>
          <w:szCs w:val="28"/>
        </w:rPr>
        <w:t>All children have the right to be protected from harm</w:t>
      </w:r>
    </w:p>
    <w:p w14:paraId="0E2E3E5C" w14:textId="77777777" w:rsidR="001D7230" w:rsidRPr="00420BB2" w:rsidRDefault="00650BAE" w:rsidP="00420BB2">
      <w:pPr>
        <w:jc w:val="center"/>
        <w:rPr>
          <w:b/>
          <w:sz w:val="24"/>
        </w:rPr>
      </w:pPr>
      <w:r w:rsidRPr="00420BB2">
        <w:rPr>
          <w:b/>
          <w:sz w:val="24"/>
        </w:rPr>
        <w:t xml:space="preserve">What </w:t>
      </w:r>
      <w:r w:rsidR="00A8591F">
        <w:rPr>
          <w:b/>
          <w:sz w:val="24"/>
        </w:rPr>
        <w:t xml:space="preserve">are our </w:t>
      </w:r>
      <w:r w:rsidR="00420BB2" w:rsidRPr="00420BB2">
        <w:rPr>
          <w:b/>
          <w:sz w:val="24"/>
        </w:rPr>
        <w:t xml:space="preserve">responsibilities at </w:t>
      </w:r>
      <w:r w:rsidR="0012439F">
        <w:rPr>
          <w:b/>
          <w:sz w:val="24"/>
        </w:rPr>
        <w:t>Charlton Horethorne Primary School</w:t>
      </w:r>
    </w:p>
    <w:p w14:paraId="0E2E3E5D" w14:textId="77777777" w:rsidR="00650BAE" w:rsidRDefault="00650BAE">
      <w:r>
        <w:t xml:space="preserve">The Designated Safeguarding Lead must </w:t>
      </w:r>
      <w:r w:rsidR="00420BB2">
        <w:t>ensure:</w:t>
      </w:r>
      <w:r w:rsidR="0071193D">
        <w:t xml:space="preserve"> </w:t>
      </w:r>
    </w:p>
    <w:p w14:paraId="0E2E3E5E" w14:textId="77777777" w:rsidR="001D7230" w:rsidRPr="001D4EBA" w:rsidRDefault="001D4EBA" w:rsidP="00420BB2">
      <w:pPr>
        <w:pStyle w:val="ListParagraph"/>
        <w:numPr>
          <w:ilvl w:val="0"/>
          <w:numId w:val="2"/>
        </w:numPr>
      </w:pPr>
      <w:r>
        <w:rPr>
          <w:rFonts w:ascii="Calibri" w:hAnsi="Calibri"/>
        </w:rPr>
        <w:t>T</w:t>
      </w:r>
      <w:r w:rsidR="00420BB2">
        <w:rPr>
          <w:rFonts w:ascii="Calibri" w:hAnsi="Calibri"/>
        </w:rPr>
        <w:t>hat everyone working in our school has successfully completed the necessary clearances to enable them to work with children</w:t>
      </w:r>
    </w:p>
    <w:p w14:paraId="0E2E3E5F" w14:textId="77777777" w:rsidR="001D4EBA" w:rsidRPr="00420BB2" w:rsidRDefault="001D4EBA" w:rsidP="00420BB2">
      <w:pPr>
        <w:pStyle w:val="ListParagraph"/>
        <w:numPr>
          <w:ilvl w:val="0"/>
          <w:numId w:val="2"/>
        </w:numPr>
      </w:pPr>
      <w:r>
        <w:rPr>
          <w:rFonts w:ascii="Calibri" w:hAnsi="Calibri"/>
        </w:rPr>
        <w:t>That all staff members are regularly trained to deal with issues around child protection and safeguarding.</w:t>
      </w:r>
    </w:p>
    <w:p w14:paraId="0E2E3E60" w14:textId="77777777" w:rsidR="00420BB2" w:rsidRPr="00420BB2" w:rsidRDefault="00420BB2" w:rsidP="00420BB2">
      <w:pPr>
        <w:pStyle w:val="ListParagraph"/>
        <w:numPr>
          <w:ilvl w:val="0"/>
          <w:numId w:val="2"/>
        </w:numPr>
        <w:suppressAutoHyphens/>
        <w:autoSpaceDN w:val="0"/>
        <w:spacing w:before="100" w:after="100" w:line="247" w:lineRule="auto"/>
        <w:contextualSpacing w:val="0"/>
        <w:textAlignment w:val="baseline"/>
      </w:pPr>
      <w:r w:rsidRPr="00420BB2">
        <w:rPr>
          <w:rFonts w:ascii="Calibri" w:hAnsi="Calibri"/>
        </w:rPr>
        <w:t>We have staff members and governors who are specifically trained and</w:t>
      </w:r>
      <w:r>
        <w:rPr>
          <w:rFonts w:ascii="Calibri" w:hAnsi="Calibri"/>
        </w:rPr>
        <w:t xml:space="preserve"> nominated within the school as t</w:t>
      </w:r>
      <w:r w:rsidRPr="00420BB2">
        <w:rPr>
          <w:rFonts w:ascii="Calibri" w:hAnsi="Calibri"/>
        </w:rPr>
        <w:t>he Designated Safeguarding Lead</w:t>
      </w:r>
      <w:r>
        <w:rPr>
          <w:rFonts w:ascii="Calibri" w:hAnsi="Calibri"/>
        </w:rPr>
        <w:t xml:space="preserve"> and t</w:t>
      </w:r>
      <w:r w:rsidRPr="00420BB2">
        <w:rPr>
          <w:rFonts w:ascii="Calibri" w:hAnsi="Calibri"/>
        </w:rPr>
        <w:t>he Deputy Designated Safeguarding Lead</w:t>
      </w:r>
    </w:p>
    <w:p w14:paraId="0E2E3E61" w14:textId="77777777" w:rsidR="00420BB2" w:rsidRPr="00420BB2" w:rsidRDefault="00420BB2" w:rsidP="00420BB2">
      <w:pPr>
        <w:pStyle w:val="ListParagraph"/>
        <w:numPr>
          <w:ilvl w:val="0"/>
          <w:numId w:val="2"/>
        </w:numPr>
        <w:suppressAutoHyphens/>
        <w:autoSpaceDN w:val="0"/>
        <w:spacing w:before="100" w:after="100" w:line="247" w:lineRule="auto"/>
        <w:contextualSpacing w:val="0"/>
        <w:textAlignment w:val="baseline"/>
      </w:pPr>
      <w:r>
        <w:rPr>
          <w:rFonts w:ascii="Calibri" w:hAnsi="Calibri"/>
          <w:lang w:val="en"/>
        </w:rPr>
        <w:t>We have policies and procedures in place that contribute to our safeguarding commitment</w:t>
      </w:r>
    </w:p>
    <w:p w14:paraId="0E2E3E62" w14:textId="77777777" w:rsidR="00420BB2" w:rsidRPr="001D4EBA" w:rsidRDefault="00420BB2" w:rsidP="00420BB2">
      <w:pPr>
        <w:pStyle w:val="ListParagraph"/>
        <w:numPr>
          <w:ilvl w:val="0"/>
          <w:numId w:val="2"/>
        </w:numPr>
        <w:suppressAutoHyphens/>
        <w:autoSpaceDN w:val="0"/>
        <w:spacing w:before="100" w:after="100" w:line="247" w:lineRule="auto"/>
        <w:contextualSpacing w:val="0"/>
        <w:textAlignment w:val="baseline"/>
      </w:pPr>
      <w:r>
        <w:rPr>
          <w:rFonts w:ascii="Calibri" w:hAnsi="Calibri"/>
        </w:rPr>
        <w:t>We follow the Somerset Safeguarding Children’s Board guidance and have systems in place to share concerns regarding children’s welfare with</w:t>
      </w:r>
    </w:p>
    <w:p w14:paraId="0E2E3E63" w14:textId="77777777" w:rsidR="001D4EBA" w:rsidRPr="001D4EBA" w:rsidRDefault="001D4EBA" w:rsidP="00420BB2">
      <w:pPr>
        <w:pStyle w:val="ListParagraph"/>
        <w:numPr>
          <w:ilvl w:val="0"/>
          <w:numId w:val="2"/>
        </w:numPr>
        <w:suppressAutoHyphens/>
        <w:autoSpaceDN w:val="0"/>
        <w:spacing w:before="100" w:after="100" w:line="247" w:lineRule="auto"/>
        <w:contextualSpacing w:val="0"/>
        <w:textAlignment w:val="baseline"/>
      </w:pPr>
      <w:r>
        <w:rPr>
          <w:rFonts w:ascii="Calibri" w:hAnsi="Calibri"/>
        </w:rPr>
        <w:t>We have a visitors’ book which must be signed by all visitors, confirming the nature of their visit.</w:t>
      </w:r>
    </w:p>
    <w:p w14:paraId="0E2E3E64" w14:textId="77777777" w:rsidR="001D4EBA" w:rsidRPr="001D4EBA" w:rsidRDefault="001D4EBA" w:rsidP="001D4EBA">
      <w:pPr>
        <w:pStyle w:val="ListParagraph"/>
        <w:numPr>
          <w:ilvl w:val="0"/>
          <w:numId w:val="2"/>
        </w:numPr>
        <w:spacing w:before="100" w:after="100"/>
        <w:rPr>
          <w:rFonts w:ascii="Calibri" w:hAnsi="Calibri"/>
          <w:b/>
          <w:lang w:val="en"/>
        </w:rPr>
      </w:pPr>
      <w:r w:rsidRPr="001D4EBA">
        <w:rPr>
          <w:rFonts w:ascii="Calibri" w:hAnsi="Calibri"/>
          <w:b/>
          <w:lang w:val="en"/>
        </w:rPr>
        <w:t xml:space="preserve">All staff and adults have a responsibility to make sure that children at </w:t>
      </w:r>
      <w:r w:rsidR="0012439F">
        <w:rPr>
          <w:rFonts w:ascii="Calibri" w:hAnsi="Calibri"/>
          <w:b/>
          <w:lang w:val="en"/>
        </w:rPr>
        <w:t xml:space="preserve">Charlton </w:t>
      </w:r>
      <w:r w:rsidR="001A042A">
        <w:rPr>
          <w:rFonts w:ascii="Calibri" w:hAnsi="Calibri"/>
          <w:b/>
          <w:lang w:val="en"/>
        </w:rPr>
        <w:t xml:space="preserve">Horethorne </w:t>
      </w:r>
      <w:r w:rsidR="001A042A" w:rsidRPr="001D4EBA">
        <w:rPr>
          <w:rFonts w:ascii="Calibri" w:hAnsi="Calibri"/>
          <w:b/>
          <w:lang w:val="en"/>
        </w:rPr>
        <w:t>Primary</w:t>
      </w:r>
      <w:r w:rsidRPr="001D4EBA">
        <w:rPr>
          <w:rFonts w:ascii="Calibri" w:hAnsi="Calibri"/>
          <w:b/>
          <w:lang w:val="en"/>
        </w:rPr>
        <w:t xml:space="preserve"> School are safe; all children have a right to be protected from harm. </w:t>
      </w:r>
    </w:p>
    <w:p w14:paraId="0E2E3E65" w14:textId="77777777" w:rsidR="001D4EBA" w:rsidRPr="001D4EBA" w:rsidRDefault="001D4EBA" w:rsidP="001D4EBA">
      <w:pPr>
        <w:pStyle w:val="ListParagraph"/>
        <w:spacing w:before="100" w:after="100"/>
        <w:rPr>
          <w:rFonts w:ascii="Calibri" w:hAnsi="Calibri"/>
          <w:b/>
          <w:lang w:val="en"/>
        </w:rPr>
      </w:pPr>
    </w:p>
    <w:p w14:paraId="0E2E3E66" w14:textId="77777777" w:rsidR="001D4EBA" w:rsidRPr="00420BB2" w:rsidRDefault="001D4EBA" w:rsidP="001D4EBA">
      <w:pPr>
        <w:pStyle w:val="ListParagraph"/>
        <w:suppressAutoHyphens/>
        <w:autoSpaceDN w:val="0"/>
        <w:spacing w:before="100" w:after="100" w:line="247" w:lineRule="auto"/>
        <w:contextualSpacing w:val="0"/>
        <w:textAlignment w:val="baseline"/>
      </w:pPr>
    </w:p>
    <w:p w14:paraId="0E2E3E67" w14:textId="77777777" w:rsidR="001D4EBA" w:rsidRDefault="001E0231" w:rsidP="001D4EBA">
      <w:pPr>
        <w:jc w:val="center"/>
        <w:rPr>
          <w:b/>
          <w:sz w:val="28"/>
          <w:szCs w:val="28"/>
        </w:rPr>
      </w:pPr>
      <w:r>
        <w:rPr>
          <w:b/>
          <w:sz w:val="28"/>
          <w:szCs w:val="28"/>
        </w:rPr>
        <w:t>…………………………</w:t>
      </w:r>
    </w:p>
    <w:p w14:paraId="0E2E3E68" w14:textId="77777777" w:rsidR="005922DB" w:rsidRPr="00BE7ADC" w:rsidRDefault="005922DB" w:rsidP="001D4EBA">
      <w:pPr>
        <w:jc w:val="center"/>
        <w:rPr>
          <w:b/>
          <w:sz w:val="28"/>
          <w:szCs w:val="28"/>
        </w:rPr>
      </w:pPr>
      <w:r w:rsidRPr="00BE7ADC">
        <w:rPr>
          <w:b/>
          <w:sz w:val="28"/>
          <w:szCs w:val="28"/>
        </w:rPr>
        <w:t xml:space="preserve">The welfare of </w:t>
      </w:r>
      <w:r w:rsidR="001D4EBA">
        <w:rPr>
          <w:b/>
          <w:sz w:val="28"/>
          <w:szCs w:val="28"/>
        </w:rPr>
        <w:t>children</w:t>
      </w:r>
      <w:r w:rsidRPr="00BE7ADC">
        <w:rPr>
          <w:b/>
          <w:sz w:val="28"/>
          <w:szCs w:val="28"/>
        </w:rPr>
        <w:t xml:space="preserve"> is of paramount importance</w:t>
      </w:r>
    </w:p>
    <w:p w14:paraId="0E2E3E69" w14:textId="77777777" w:rsidR="001D7230" w:rsidRPr="00420BB2" w:rsidRDefault="005922DB" w:rsidP="00420BB2">
      <w:pPr>
        <w:jc w:val="center"/>
        <w:rPr>
          <w:b/>
          <w:sz w:val="24"/>
        </w:rPr>
      </w:pPr>
      <w:r w:rsidRPr="00420BB2">
        <w:rPr>
          <w:b/>
          <w:sz w:val="24"/>
        </w:rPr>
        <w:t>What do you have to do if you are worried about a child?</w:t>
      </w:r>
    </w:p>
    <w:p w14:paraId="0E2E3E6A" w14:textId="77777777" w:rsidR="00504262" w:rsidRDefault="00504262" w:rsidP="00504262">
      <w:pPr>
        <w:autoSpaceDE w:val="0"/>
        <w:autoSpaceDN w:val="0"/>
        <w:adjustRightInd w:val="0"/>
        <w:spacing w:after="0" w:line="240" w:lineRule="auto"/>
        <w:rPr>
          <w:rFonts w:eastAsia="TT104t00" w:cs="TT105t00"/>
        </w:rPr>
      </w:pPr>
      <w:r w:rsidRPr="00504262">
        <w:rPr>
          <w:rFonts w:eastAsia="TT104t00" w:cs="TT104t00"/>
        </w:rPr>
        <w:t xml:space="preserve">You </w:t>
      </w:r>
      <w:r w:rsidRPr="00504262">
        <w:rPr>
          <w:rFonts w:eastAsia="TT104t00" w:cs="TT105t00"/>
        </w:rPr>
        <w:t>RECORD AND REPORT:</w:t>
      </w:r>
    </w:p>
    <w:p w14:paraId="0E2E3E6B" w14:textId="77777777" w:rsidR="00504262" w:rsidRPr="00504262" w:rsidRDefault="00504262" w:rsidP="00504262">
      <w:pPr>
        <w:autoSpaceDE w:val="0"/>
        <w:autoSpaceDN w:val="0"/>
        <w:adjustRightInd w:val="0"/>
        <w:spacing w:after="0" w:line="240" w:lineRule="auto"/>
        <w:rPr>
          <w:rFonts w:eastAsia="TT104t00" w:cs="TT105t00"/>
        </w:rPr>
      </w:pPr>
    </w:p>
    <w:p w14:paraId="0E2E3E6C"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Respond </w:t>
      </w:r>
      <w:r w:rsidRPr="00504262">
        <w:rPr>
          <w:rFonts w:eastAsia="TT104t00" w:cs="TT104t00"/>
        </w:rPr>
        <w:t>without showing any signs of disquiet, anxiety or shock.</w:t>
      </w:r>
    </w:p>
    <w:p w14:paraId="0E2E3E6D" w14:textId="77777777" w:rsidR="00504262" w:rsidRPr="00504262" w:rsidRDefault="00504262" w:rsidP="00504262">
      <w:pPr>
        <w:pStyle w:val="ListParagraph"/>
        <w:autoSpaceDE w:val="0"/>
        <w:autoSpaceDN w:val="0"/>
        <w:adjustRightInd w:val="0"/>
        <w:spacing w:after="0" w:line="240" w:lineRule="auto"/>
        <w:rPr>
          <w:rFonts w:eastAsia="TT104t00" w:cs="TT104t00"/>
        </w:rPr>
      </w:pPr>
    </w:p>
    <w:p w14:paraId="0E2E3E6E"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Enquire </w:t>
      </w:r>
      <w:r w:rsidRPr="00504262">
        <w:rPr>
          <w:rFonts w:eastAsia="TT104t00" w:cs="TT104t00"/>
        </w:rPr>
        <w:t>casually about how an injury was sustained or why a child appears</w:t>
      </w:r>
      <w:r>
        <w:rPr>
          <w:rFonts w:eastAsia="TT104t00" w:cs="TT104t00"/>
        </w:rPr>
        <w:t xml:space="preserve"> </w:t>
      </w:r>
      <w:r w:rsidRPr="00504262">
        <w:rPr>
          <w:rFonts w:eastAsia="TT104t00" w:cs="TT104t00"/>
        </w:rPr>
        <w:t>upset.</w:t>
      </w:r>
    </w:p>
    <w:p w14:paraId="0E2E3E6F" w14:textId="77777777" w:rsidR="00504262" w:rsidRPr="00504262" w:rsidRDefault="00504262" w:rsidP="00504262">
      <w:pPr>
        <w:autoSpaceDE w:val="0"/>
        <w:autoSpaceDN w:val="0"/>
        <w:adjustRightInd w:val="0"/>
        <w:spacing w:after="0" w:line="240" w:lineRule="auto"/>
        <w:rPr>
          <w:rFonts w:eastAsia="TT104t00" w:cs="TT104t00"/>
        </w:rPr>
      </w:pPr>
    </w:p>
    <w:p w14:paraId="0E2E3E70"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Confidentiality must not be promised </w:t>
      </w:r>
      <w:r w:rsidRPr="00504262">
        <w:rPr>
          <w:rFonts w:eastAsia="TT104t00" w:cs="TT104t00"/>
        </w:rPr>
        <w:t>to children, young people, or adults</w:t>
      </w:r>
      <w:r>
        <w:rPr>
          <w:rFonts w:eastAsia="TT104t00" w:cs="TT104t00"/>
        </w:rPr>
        <w:t xml:space="preserve"> </w:t>
      </w:r>
      <w:r w:rsidRPr="00504262">
        <w:rPr>
          <w:rFonts w:eastAsia="TT104t00" w:cs="TT104t00"/>
        </w:rPr>
        <w:t>in this situation.</w:t>
      </w:r>
    </w:p>
    <w:p w14:paraId="0E2E3E71" w14:textId="77777777" w:rsidR="00504262" w:rsidRPr="00504262" w:rsidRDefault="00504262" w:rsidP="00504262">
      <w:pPr>
        <w:autoSpaceDE w:val="0"/>
        <w:autoSpaceDN w:val="0"/>
        <w:adjustRightInd w:val="0"/>
        <w:spacing w:after="0" w:line="240" w:lineRule="auto"/>
        <w:rPr>
          <w:rFonts w:eastAsia="TT104t00" w:cs="TT104t00"/>
        </w:rPr>
      </w:pPr>
    </w:p>
    <w:p w14:paraId="0E2E3E72"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Observe </w:t>
      </w:r>
      <w:r w:rsidRPr="00504262">
        <w:rPr>
          <w:rFonts w:eastAsia="TT104t00" w:cs="TT104t00"/>
        </w:rPr>
        <w:t>carefully the demeanour of behaviour of the child or young person.</w:t>
      </w:r>
    </w:p>
    <w:p w14:paraId="0E2E3E73" w14:textId="77777777" w:rsidR="00504262" w:rsidRPr="00504262" w:rsidRDefault="00504262" w:rsidP="00504262">
      <w:pPr>
        <w:autoSpaceDE w:val="0"/>
        <w:autoSpaceDN w:val="0"/>
        <w:adjustRightInd w:val="0"/>
        <w:spacing w:after="0" w:line="240" w:lineRule="auto"/>
        <w:rPr>
          <w:rFonts w:eastAsia="TT104t00" w:cs="TT104t00"/>
        </w:rPr>
      </w:pPr>
    </w:p>
    <w:p w14:paraId="0E2E3E74"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Record </w:t>
      </w:r>
      <w:r w:rsidRPr="00504262">
        <w:rPr>
          <w:rFonts w:eastAsia="TT104t00" w:cs="TT104t00"/>
        </w:rPr>
        <w:t>in detail what has been seen and heard.</w:t>
      </w:r>
    </w:p>
    <w:p w14:paraId="0E2E3E75" w14:textId="77777777" w:rsidR="00504262" w:rsidRPr="00504262" w:rsidRDefault="00504262" w:rsidP="00504262">
      <w:pPr>
        <w:autoSpaceDE w:val="0"/>
        <w:autoSpaceDN w:val="0"/>
        <w:adjustRightInd w:val="0"/>
        <w:spacing w:after="0" w:line="240" w:lineRule="auto"/>
        <w:rPr>
          <w:rFonts w:eastAsia="TT104t00" w:cs="TT104t00"/>
        </w:rPr>
      </w:pPr>
    </w:p>
    <w:p w14:paraId="0E2E3E76" w14:textId="77777777" w:rsidR="00504262" w:rsidRDefault="00504262" w:rsidP="00504262">
      <w:pPr>
        <w:pStyle w:val="ListParagraph"/>
        <w:numPr>
          <w:ilvl w:val="0"/>
          <w:numId w:val="4"/>
        </w:numPr>
        <w:autoSpaceDE w:val="0"/>
        <w:autoSpaceDN w:val="0"/>
        <w:adjustRightInd w:val="0"/>
        <w:spacing w:after="0" w:line="240" w:lineRule="auto"/>
        <w:rPr>
          <w:rFonts w:eastAsia="TT104t00" w:cs="TT104t00"/>
        </w:rPr>
      </w:pPr>
      <w:r w:rsidRPr="00504262">
        <w:rPr>
          <w:rFonts w:eastAsia="TT104t00" w:cs="TT105t00"/>
        </w:rPr>
        <w:t xml:space="preserve">Do not interrogate or enter into detailed investigations: </w:t>
      </w:r>
      <w:r w:rsidRPr="00504262">
        <w:rPr>
          <w:rFonts w:eastAsia="TT104t00" w:cs="TT104t00"/>
        </w:rPr>
        <w:t>rather,</w:t>
      </w:r>
      <w:r>
        <w:rPr>
          <w:rFonts w:eastAsia="TT104t00" w:cs="TT104t00"/>
        </w:rPr>
        <w:t xml:space="preserve"> </w:t>
      </w:r>
      <w:r w:rsidRPr="00504262">
        <w:rPr>
          <w:rFonts w:eastAsia="TT104t00" w:cs="TT104t00"/>
        </w:rPr>
        <w:t>encourage the child or young person to say what he wants until enough</w:t>
      </w:r>
    </w:p>
    <w:p w14:paraId="0E2E3E77" w14:textId="77777777" w:rsidR="00504262" w:rsidRPr="00504262" w:rsidRDefault="00504262" w:rsidP="00504262">
      <w:pPr>
        <w:autoSpaceDE w:val="0"/>
        <w:autoSpaceDN w:val="0"/>
        <w:adjustRightInd w:val="0"/>
        <w:spacing w:after="0" w:line="240" w:lineRule="auto"/>
        <w:rPr>
          <w:rFonts w:eastAsia="TT104t00" w:cs="TT104t00"/>
        </w:rPr>
      </w:pPr>
    </w:p>
    <w:p w14:paraId="0E2E3E78" w14:textId="77777777" w:rsidR="005922DB" w:rsidRPr="00A8591F" w:rsidRDefault="00504262" w:rsidP="00504262">
      <w:pPr>
        <w:pStyle w:val="ListParagraph"/>
        <w:numPr>
          <w:ilvl w:val="0"/>
          <w:numId w:val="4"/>
        </w:numPr>
      </w:pPr>
      <w:r>
        <w:rPr>
          <w:rFonts w:eastAsia="TT104t00" w:cs="TT104t00"/>
        </w:rPr>
        <w:t>I</w:t>
      </w:r>
      <w:r w:rsidRPr="00504262">
        <w:rPr>
          <w:rFonts w:eastAsia="TT104t00" w:cs="TT104t00"/>
        </w:rPr>
        <w:t>nformation is gained to decide whether or not a referral is appropriate.</w:t>
      </w:r>
    </w:p>
    <w:p w14:paraId="0E2E3E79" w14:textId="77777777" w:rsidR="00A8591F" w:rsidRDefault="00A8591F" w:rsidP="00A8591F">
      <w:pPr>
        <w:pStyle w:val="ListParagraph"/>
      </w:pPr>
    </w:p>
    <w:p w14:paraId="0E2E3E7A" w14:textId="77777777" w:rsidR="00504262" w:rsidRPr="001E0231" w:rsidRDefault="00A8591F" w:rsidP="00A8591F">
      <w:pPr>
        <w:pStyle w:val="ListParagraph"/>
        <w:numPr>
          <w:ilvl w:val="0"/>
          <w:numId w:val="4"/>
        </w:numPr>
        <w:rPr>
          <w:b/>
        </w:rPr>
      </w:pPr>
      <w:r w:rsidRPr="001E0231">
        <w:rPr>
          <w:b/>
        </w:rPr>
        <w:t>Then report to the Designated Safeguarding Lead or other specifically trained nominated staff</w:t>
      </w:r>
    </w:p>
    <w:p w14:paraId="0E2E3E7B" w14:textId="77777777" w:rsidR="004D61DF" w:rsidRPr="00A8591F" w:rsidRDefault="00504262" w:rsidP="00504262">
      <w:pPr>
        <w:jc w:val="center"/>
        <w:rPr>
          <w:sz w:val="24"/>
          <w:u w:val="single"/>
        </w:rPr>
      </w:pPr>
      <w:r w:rsidRPr="00A8591F">
        <w:rPr>
          <w:rFonts w:ascii="Calibri" w:hAnsi="Calibri"/>
          <w:b/>
          <w:sz w:val="24"/>
          <w:u w:val="single"/>
          <w:lang w:val="en"/>
        </w:rPr>
        <w:t>Doing nothing is not an option.</w:t>
      </w:r>
    </w:p>
    <w:p w14:paraId="0E2E3E7C" w14:textId="77777777" w:rsidR="00A8591F" w:rsidRDefault="001E0231" w:rsidP="001D4EBA">
      <w:pPr>
        <w:jc w:val="center"/>
        <w:rPr>
          <w:b/>
          <w:sz w:val="28"/>
          <w:szCs w:val="28"/>
        </w:rPr>
      </w:pPr>
      <w:r>
        <w:rPr>
          <w:b/>
          <w:sz w:val="28"/>
          <w:szCs w:val="28"/>
        </w:rPr>
        <w:t>……………………</w:t>
      </w:r>
    </w:p>
    <w:p w14:paraId="0E2E3E7D" w14:textId="77777777" w:rsidR="001D7230" w:rsidRPr="006049C0" w:rsidRDefault="00420BB2" w:rsidP="006049C0">
      <w:pPr>
        <w:jc w:val="center"/>
        <w:rPr>
          <w:b/>
          <w:sz w:val="28"/>
          <w:szCs w:val="28"/>
        </w:rPr>
      </w:pPr>
      <w:r>
        <w:rPr>
          <w:b/>
          <w:sz w:val="28"/>
          <w:szCs w:val="28"/>
        </w:rPr>
        <w:t>F</w:t>
      </w:r>
      <w:r w:rsidR="005922DB" w:rsidRPr="00BE7ADC">
        <w:rPr>
          <w:b/>
          <w:sz w:val="28"/>
          <w:szCs w:val="28"/>
        </w:rPr>
        <w:t>amilies have a right to expect schools to provide a safe environment for children</w:t>
      </w:r>
    </w:p>
    <w:p w14:paraId="0E2E3E7E" w14:textId="77777777" w:rsidR="001D7230" w:rsidRDefault="001D7230"/>
    <w:p w14:paraId="0E2E3E7F" w14:textId="77777777" w:rsidR="001D7230" w:rsidRDefault="001D7230"/>
    <w:p w14:paraId="0E2E3E80" w14:textId="77777777" w:rsidR="001D7230" w:rsidRDefault="001D7230"/>
    <w:sectPr w:rsidR="001D7230" w:rsidSect="00C24A4E">
      <w:pgSz w:w="16838" w:h="11906" w:orient="landscape"/>
      <w:pgMar w:top="425" w:right="113" w:bottom="284" w:left="284"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T104t00">
    <w:altName w:val="Arial Unicode MS"/>
    <w:panose1 w:val="00000000000000000000"/>
    <w:charset w:val="88"/>
    <w:family w:val="auto"/>
    <w:notTrueType/>
    <w:pitch w:val="default"/>
    <w:sig w:usb0="00000000" w:usb1="08080000" w:usb2="00000010" w:usb3="00000000" w:csb0="00100000" w:csb1="00000000"/>
  </w:font>
  <w:font w:name="TT105t00">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728"/>
    <w:multiLevelType w:val="hybridMultilevel"/>
    <w:tmpl w:val="2E222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2B9C"/>
    <w:multiLevelType w:val="hybridMultilevel"/>
    <w:tmpl w:val="7812B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1261FB"/>
    <w:multiLevelType w:val="hybridMultilevel"/>
    <w:tmpl w:val="2410E5B0"/>
    <w:lvl w:ilvl="0" w:tplc="45E6D6E8">
      <w:start w:val="196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574963"/>
    <w:multiLevelType w:val="multilevel"/>
    <w:tmpl w:val="59E87B8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num w:numId="1" w16cid:durableId="1461412662">
    <w:abstractNumId w:val="2"/>
  </w:num>
  <w:num w:numId="2" w16cid:durableId="1740863726">
    <w:abstractNumId w:val="0"/>
  </w:num>
  <w:num w:numId="3" w16cid:durableId="64499987">
    <w:abstractNumId w:val="3"/>
  </w:num>
  <w:num w:numId="4" w16cid:durableId="170610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0864"/>
    <w:rsid w:val="0012439F"/>
    <w:rsid w:val="001A042A"/>
    <w:rsid w:val="001C4941"/>
    <w:rsid w:val="001D4EBA"/>
    <w:rsid w:val="001D7230"/>
    <w:rsid w:val="001E0231"/>
    <w:rsid w:val="00332C72"/>
    <w:rsid w:val="003731AC"/>
    <w:rsid w:val="00420BB2"/>
    <w:rsid w:val="00480634"/>
    <w:rsid w:val="004D0864"/>
    <w:rsid w:val="004D61DF"/>
    <w:rsid w:val="00504262"/>
    <w:rsid w:val="005922DB"/>
    <w:rsid w:val="005D5369"/>
    <w:rsid w:val="005D6DC5"/>
    <w:rsid w:val="006049C0"/>
    <w:rsid w:val="00650BAE"/>
    <w:rsid w:val="0071193D"/>
    <w:rsid w:val="007752D7"/>
    <w:rsid w:val="00780CB6"/>
    <w:rsid w:val="00796849"/>
    <w:rsid w:val="007D56C5"/>
    <w:rsid w:val="00853022"/>
    <w:rsid w:val="00855A93"/>
    <w:rsid w:val="008D6D3B"/>
    <w:rsid w:val="008F51EE"/>
    <w:rsid w:val="00A8591F"/>
    <w:rsid w:val="00B130AB"/>
    <w:rsid w:val="00B22E1A"/>
    <w:rsid w:val="00BE7ADC"/>
    <w:rsid w:val="00BF1203"/>
    <w:rsid w:val="00C02EE7"/>
    <w:rsid w:val="00C24A4E"/>
    <w:rsid w:val="00C52539"/>
    <w:rsid w:val="00E23FC0"/>
    <w:rsid w:val="00F065C3"/>
    <w:rsid w:val="00FB6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E3E21"/>
  <w15:docId w15:val="{01EBFF3F-D50E-4F0F-B669-25C56A7D2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2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42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1D72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230"/>
    <w:rPr>
      <w:rFonts w:ascii="Tahoma" w:hAnsi="Tahoma" w:cs="Tahoma"/>
      <w:sz w:val="16"/>
      <w:szCs w:val="16"/>
    </w:rPr>
  </w:style>
  <w:style w:type="paragraph" w:customStyle="1" w:styleId="Default">
    <w:name w:val="Default"/>
    <w:rsid w:val="001D723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855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D5369"/>
    <w:pPr>
      <w:ind w:left="720"/>
      <w:contextualSpacing/>
    </w:pPr>
  </w:style>
  <w:style w:type="character" w:customStyle="1" w:styleId="Heading2Char">
    <w:name w:val="Heading 2 Char"/>
    <w:basedOn w:val="DefaultParagraphFont"/>
    <w:link w:val="Heading2"/>
    <w:uiPriority w:val="9"/>
    <w:rsid w:val="0050426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50426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4" ma:contentTypeDescription="Create a new document." ma:contentTypeScope="" ma:versionID="7afcb14b515e44c5f0100ca5a1170276">
  <xsd:schema xmlns:xsd="http://www.w3.org/2001/XMLSchema" xmlns:xs="http://www.w3.org/2001/XMLSchema" xmlns:p="http://schemas.microsoft.com/office/2006/metadata/properties" xmlns:ns2="a5cbdb78-7aa1-49d8-b2cc-d3ec8fed5a60" targetNamespace="http://schemas.microsoft.com/office/2006/metadata/properties" ma:root="true" ma:fieldsID="4127d94a2f6743f82cfedda3f5f14b50" ns2:_="">
    <xsd:import namespace="a5cbdb78-7aa1-49d8-b2cc-d3ec8fed5a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3F371-DFBD-4CF8-BB5D-E0C8E85972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3F45A2-188F-429B-88E4-E8BB74DAA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bdb78-7aa1-49d8-b2cc-d3ec8fed5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854C0-FC65-4256-921A-A3EFBC99F6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Uplowman C of E Primary School</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Sara Watkins</cp:lastModifiedBy>
  <cp:revision>4</cp:revision>
  <cp:lastPrinted>2023-01-16T12:12:00Z</cp:lastPrinted>
  <dcterms:created xsi:type="dcterms:W3CDTF">2023-01-16T12:09:00Z</dcterms:created>
  <dcterms:modified xsi:type="dcterms:W3CDTF">2023-01-16T12:12:00Z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0x010100765C84D2BBC9C4418D100289C50B411E</vt:lpwstr>
  </property>
  <property fmtid="{D5CDD505-2E9C-101B-9397-08002B2CF9AE}" pid="3" name="Order">
    <vt:r8>2038000</vt:r8>
  </property>
</Properties>
</file>